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8F50F6" w:rsidRDefault="008F50F6" w:rsidP="00447914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D66AD" w:rsidRDefault="008F50F6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изменения в части </w:t>
      </w:r>
      <w:proofErr w:type="gramStart"/>
      <w:r w:rsidR="00447914">
        <w:rPr>
          <w:rFonts w:ascii="Times New Roman" w:eastAsia="Times New Roman" w:hAnsi="Times New Roman" w:cs="Times New Roman"/>
          <w:sz w:val="28"/>
        </w:rPr>
        <w:t xml:space="preserve">уточнения </w:t>
      </w:r>
      <w:r w:rsidR="00447914">
        <w:rPr>
          <w:szCs w:val="28"/>
        </w:rPr>
        <w:t xml:space="preserve"> </w:t>
      </w:r>
      <w:r w:rsidR="00447914" w:rsidRPr="00447914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47914" w:rsidRPr="0044791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F477C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городе Ставрополе» и подпрограммы </w:t>
      </w:r>
      <w:r w:rsidR="00447914" w:rsidRPr="00447914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в городе Ставрополе» муниципальной программы «Обеспечение жильем населения города Ставрополя»</w:t>
      </w:r>
      <w:r w:rsidR="001F47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47914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447914" w:rsidRPr="00447914">
        <w:rPr>
          <w:rFonts w:ascii="Times New Roman" w:hAnsi="Times New Roman" w:cs="Times New Roman"/>
          <w:sz w:val="28"/>
          <w:szCs w:val="28"/>
        </w:rPr>
        <w:t>, в целях ее приведения в соответствие с бюджето</w:t>
      </w:r>
      <w:r w:rsidR="001F477C">
        <w:rPr>
          <w:rFonts w:ascii="Times New Roman" w:hAnsi="Times New Roman" w:cs="Times New Roman"/>
          <w:sz w:val="28"/>
          <w:szCs w:val="28"/>
        </w:rPr>
        <w:t>м города Ставрополя на 2022 год.</w:t>
      </w:r>
      <w:r w:rsidR="00447914">
        <w:rPr>
          <w:szCs w:val="28"/>
        </w:rPr>
        <w:t xml:space="preserve"> </w:t>
      </w:r>
    </w:p>
    <w:p w:rsidR="002A69F9" w:rsidRDefault="008F50F6" w:rsidP="002A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279">
        <w:rPr>
          <w:rFonts w:ascii="Times New Roman" w:eastAsia="Times New Roman" w:hAnsi="Times New Roman" w:cs="Times New Roman"/>
          <w:sz w:val="28"/>
        </w:rPr>
        <w:t xml:space="preserve">В связи с чем, </w:t>
      </w:r>
      <w:r w:rsidR="00453FD9" w:rsidRPr="008B2279">
        <w:rPr>
          <w:rFonts w:ascii="Times New Roman" w:eastAsia="Times New Roman" w:hAnsi="Times New Roman" w:cs="Times New Roman"/>
          <w:sz w:val="28"/>
        </w:rPr>
        <w:t>уточня</w:t>
      </w:r>
      <w:r w:rsidR="008B2279">
        <w:rPr>
          <w:rFonts w:ascii="Times New Roman" w:eastAsia="Times New Roman" w:hAnsi="Times New Roman" w:cs="Times New Roman"/>
          <w:sz w:val="28"/>
        </w:rPr>
        <w:t>ю</w:t>
      </w:r>
      <w:r w:rsidR="00453FD9" w:rsidRPr="008B2279">
        <w:rPr>
          <w:rFonts w:ascii="Times New Roman" w:eastAsia="Times New Roman" w:hAnsi="Times New Roman" w:cs="Times New Roman"/>
          <w:sz w:val="28"/>
        </w:rPr>
        <w:t xml:space="preserve">тся </w:t>
      </w:r>
      <w:r w:rsidR="00447914" w:rsidRPr="008B2279">
        <w:rPr>
          <w:rFonts w:ascii="Times New Roman" w:eastAsia="Times New Roman" w:hAnsi="Times New Roman" w:cs="Times New Roman"/>
          <w:sz w:val="28"/>
        </w:rPr>
        <w:t>объемы и источники фина</w:t>
      </w:r>
      <w:r w:rsidR="001F477C">
        <w:rPr>
          <w:rFonts w:ascii="Times New Roman" w:eastAsia="Times New Roman" w:hAnsi="Times New Roman" w:cs="Times New Roman"/>
          <w:sz w:val="28"/>
        </w:rPr>
        <w:t>нсового обеспечения Подпрограмм</w:t>
      </w:r>
      <w:r w:rsidR="00447914" w:rsidRPr="008B2279">
        <w:rPr>
          <w:rFonts w:ascii="Times New Roman" w:eastAsia="Times New Roman" w:hAnsi="Times New Roman" w:cs="Times New Roman"/>
          <w:sz w:val="28"/>
        </w:rPr>
        <w:t xml:space="preserve">, </w:t>
      </w:r>
      <w:r w:rsidR="001F477C">
        <w:rPr>
          <w:rFonts w:ascii="Times New Roman" w:eastAsia="Times New Roman" w:hAnsi="Times New Roman" w:cs="Times New Roman"/>
          <w:sz w:val="28"/>
        </w:rPr>
        <w:t>значение показателей (индикаторов) достижения целей</w:t>
      </w:r>
      <w:r w:rsidR="002A69F9">
        <w:rPr>
          <w:rFonts w:ascii="Times New Roman" w:eastAsia="Times New Roman" w:hAnsi="Times New Roman" w:cs="Times New Roman"/>
          <w:sz w:val="28"/>
        </w:rPr>
        <w:t>.</w:t>
      </w:r>
    </w:p>
    <w:p w:rsidR="008B2279" w:rsidRPr="002A69F9" w:rsidRDefault="002A69F9" w:rsidP="002A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F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F477C" w:rsidRPr="002A69F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Ставропольской городской Думы от</w:t>
      </w:r>
      <w:r w:rsidRPr="002A69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 xml:space="preserve">30 ноября </w:t>
      </w:r>
      <w:r w:rsidRPr="002A6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>2022 года № 132 «О внесении изменений в решение Ставропольской городской Думы «О бюджете города Ставрополя на 2022 год и плановый период 2023 и 2024 годов»</w:t>
      </w:r>
      <w:r w:rsidRPr="002A69F9">
        <w:rPr>
          <w:rFonts w:ascii="Times New Roman" w:hAnsi="Times New Roman" w:cs="Times New Roman"/>
          <w:color w:val="000000"/>
          <w:sz w:val="28"/>
          <w:szCs w:val="28"/>
        </w:rPr>
        <w:t xml:space="preserve"> комитету по управлению муниципальным имуществом города Ставрополя </w:t>
      </w:r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дополнительные ассигнования на обеспечение мероприятий по выкупу 6 помещений аварийного многоквартирного дома № 6 по улице </w:t>
      </w:r>
      <w:proofErr w:type="spellStart"/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>Брус</w:t>
      </w:r>
      <w:r w:rsidRPr="002A69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>ева</w:t>
      </w:r>
      <w:proofErr w:type="spellEnd"/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2A6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F477C" w:rsidRPr="002A69F9">
        <w:rPr>
          <w:rFonts w:ascii="Times New Roman" w:hAnsi="Times New Roman" w:cs="Times New Roman"/>
          <w:color w:val="000000"/>
          <w:sz w:val="28"/>
          <w:szCs w:val="28"/>
        </w:rPr>
        <w:t>4 816,25 тыс. руб</w:t>
      </w:r>
      <w:r w:rsidRPr="002A69F9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A6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79" w:rsidRPr="002A69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соответственно численность переселенных человек, </w:t>
      </w:r>
      <w:r w:rsidR="00047CF3" w:rsidRPr="002A69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аварийного жилищного фонда, а именно сокращение ее, </w:t>
      </w:r>
      <w:r w:rsidR="008B2279" w:rsidRPr="002A69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7CF3" w:rsidRPr="002A69F9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количество граждан, переселенных из жилых помещений аварийных многоквартирных домов.</w:t>
      </w:r>
      <w:r w:rsidR="00447914" w:rsidRPr="002A69F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8B2279" w:rsidRPr="002A69F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8F50F6" w:rsidRDefault="008F50F6" w:rsidP="008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A69F9"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047CF3" w:rsidRDefault="00047CF3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B4409" w:rsidTr="005B4409">
        <w:tc>
          <w:tcPr>
            <w:tcW w:w="5240" w:type="dxa"/>
          </w:tcPr>
          <w:p w:rsidR="005B4409" w:rsidRP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4104" w:type="dxa"/>
            <w:vAlign w:val="bottom"/>
          </w:tcPr>
          <w:p w:rsidR="005B4409" w:rsidRDefault="002A69F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B4409"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047CF3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2A96" w:rsidRPr="008E2A96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Печкурова</w:t>
      </w:r>
    </w:p>
    <w:p w:rsidR="006C5F3D" w:rsidRDefault="002A69F9" w:rsidP="008E2A9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Ю.Ю. Резунова</w:t>
      </w:r>
      <w:r w:rsidR="008E2A96" w:rsidRPr="008E2A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74-76-06</w:t>
      </w:r>
      <w:r w:rsidR="00047CF3">
        <w:rPr>
          <w:rFonts w:ascii="Times New Roman" w:hAnsi="Times New Roman" w:cs="Times New Roman"/>
          <w:sz w:val="20"/>
          <w:szCs w:val="20"/>
        </w:rPr>
        <w:t xml:space="preserve"> (доб. 227</w:t>
      </w:r>
      <w:r>
        <w:rPr>
          <w:rFonts w:ascii="Times New Roman" w:hAnsi="Times New Roman" w:cs="Times New Roman"/>
          <w:sz w:val="20"/>
          <w:szCs w:val="20"/>
        </w:rPr>
        <w:t>5</w:t>
      </w:r>
      <w:r w:rsidR="00047CF3">
        <w:rPr>
          <w:rFonts w:ascii="Times New Roman" w:hAnsi="Times New Roman" w:cs="Times New Roman"/>
          <w:sz w:val="20"/>
          <w:szCs w:val="20"/>
        </w:rPr>
        <w:t>)</w:t>
      </w:r>
    </w:p>
    <w:sectPr w:rsidR="006C5F3D" w:rsidSect="002A69F9">
      <w:headerReference w:type="default" r:id="rId10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44" w:rsidRDefault="00A87844">
      <w:pPr>
        <w:spacing w:after="0" w:line="240" w:lineRule="auto"/>
      </w:pPr>
      <w:r>
        <w:separator/>
      </w:r>
    </w:p>
  </w:endnote>
  <w:endnote w:type="continuationSeparator" w:id="0">
    <w:p w:rsidR="00A87844" w:rsidRDefault="00A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44" w:rsidRDefault="00A87844">
      <w:pPr>
        <w:spacing w:after="0" w:line="240" w:lineRule="auto"/>
      </w:pPr>
      <w:r>
        <w:separator/>
      </w:r>
    </w:p>
  </w:footnote>
  <w:footnote w:type="continuationSeparator" w:id="0">
    <w:p w:rsidR="00A87844" w:rsidRDefault="00A8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A87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47CF3"/>
    <w:rsid w:val="00061316"/>
    <w:rsid w:val="000955A9"/>
    <w:rsid w:val="00165C58"/>
    <w:rsid w:val="001B6D23"/>
    <w:rsid w:val="001D7B3C"/>
    <w:rsid w:val="001F477C"/>
    <w:rsid w:val="002445BC"/>
    <w:rsid w:val="002A69F9"/>
    <w:rsid w:val="002D66AD"/>
    <w:rsid w:val="00353FB8"/>
    <w:rsid w:val="00447914"/>
    <w:rsid w:val="00453FD9"/>
    <w:rsid w:val="005B4409"/>
    <w:rsid w:val="005C2C44"/>
    <w:rsid w:val="005E28DB"/>
    <w:rsid w:val="006C5F3D"/>
    <w:rsid w:val="006C7168"/>
    <w:rsid w:val="006D1B0E"/>
    <w:rsid w:val="007532AB"/>
    <w:rsid w:val="0079030C"/>
    <w:rsid w:val="007A7E10"/>
    <w:rsid w:val="007C1A03"/>
    <w:rsid w:val="008B2279"/>
    <w:rsid w:val="008E2A96"/>
    <w:rsid w:val="008F50F6"/>
    <w:rsid w:val="00971A4B"/>
    <w:rsid w:val="00992B69"/>
    <w:rsid w:val="00A16222"/>
    <w:rsid w:val="00A87844"/>
    <w:rsid w:val="00A9264C"/>
    <w:rsid w:val="00AF24CA"/>
    <w:rsid w:val="00D0739F"/>
    <w:rsid w:val="00D30364"/>
    <w:rsid w:val="00D85B61"/>
    <w:rsid w:val="00E50D4E"/>
    <w:rsid w:val="00E83BC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Резунова Юлия Юрьевна</cp:lastModifiedBy>
  <cp:revision>3</cp:revision>
  <cp:lastPrinted>2022-03-01T09:45:00Z</cp:lastPrinted>
  <dcterms:created xsi:type="dcterms:W3CDTF">2022-12-28T13:25:00Z</dcterms:created>
  <dcterms:modified xsi:type="dcterms:W3CDTF">2022-12-28T13:39:00Z</dcterms:modified>
</cp:coreProperties>
</file>